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30" w:rsidRDefault="00CB7730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CB7730" w:rsidRDefault="00CB7730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25A12">
        <w:rPr>
          <w:b/>
          <w:sz w:val="44"/>
          <w:szCs w:val="44"/>
        </w:rPr>
        <w:t xml:space="preserve">                     ze dne 27</w:t>
      </w:r>
      <w:bookmarkStart w:id="0" w:name="_GoBack"/>
      <w:bookmarkEnd w:id="0"/>
      <w:r w:rsidR="00E25A12">
        <w:rPr>
          <w:b/>
          <w:sz w:val="44"/>
          <w:szCs w:val="44"/>
        </w:rPr>
        <w:t>.6</w:t>
      </w:r>
      <w:r>
        <w:rPr>
          <w:b/>
          <w:sz w:val="44"/>
          <w:szCs w:val="44"/>
        </w:rPr>
        <w:t>. 2017</w:t>
      </w:r>
    </w:p>
    <w:p w:rsidR="00CB7730" w:rsidRDefault="00CB7730" w:rsidP="00CB7730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>Usnesení 21/2017:</w:t>
      </w:r>
      <w:r>
        <w:rPr>
          <w:b/>
        </w:rPr>
        <w:t xml:space="preserve"> </w:t>
      </w:r>
      <w:r>
        <w:rPr>
          <w:b/>
          <w:bCs/>
        </w:rPr>
        <w:t>Zastupitelstvo obce schválilo program jednání.</w:t>
      </w:r>
    </w:p>
    <w:p w:rsidR="00E25A12" w:rsidRDefault="00E25A12" w:rsidP="00E25A12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>Usnesení 22/2017:</w:t>
      </w:r>
      <w:r>
        <w:rPr>
          <w:b/>
        </w:rPr>
        <w:t xml:space="preserve">  Zastupitelstvo obce schválilo smlouvu mezi Obcí Řepeč jako prodávající a paní Marií </w:t>
      </w:r>
      <w:proofErr w:type="spellStart"/>
      <w:r>
        <w:rPr>
          <w:b/>
        </w:rPr>
        <w:t>Štecherovou</w:t>
      </w:r>
      <w:proofErr w:type="spellEnd"/>
      <w:r>
        <w:rPr>
          <w:b/>
        </w:rPr>
        <w:t xml:space="preserve"> jako  kupující o prodeji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607/1 o výměře 158 m2 za celkovou cenu 14 220 Kč,-.</w:t>
      </w: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 xml:space="preserve">Usnesení 23/2017: </w:t>
      </w:r>
      <w:r>
        <w:rPr>
          <w:b/>
        </w:rPr>
        <w:t xml:space="preserve"> Zastupitelstvo obce schválilo návrh smlouvy o koupi pozemku</w:t>
      </w:r>
    </w:p>
    <w:p w:rsidR="00E25A12" w:rsidRDefault="00E25A12" w:rsidP="00E25A12">
      <w:pPr>
        <w:jc w:val="both"/>
        <w:rPr>
          <w:b/>
        </w:rPr>
      </w:pP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1011/2 o výměře 7031 m2 od pana Pavla Samce za celkovou cenu 527 325 Kč,- , </w:t>
      </w:r>
    </w:p>
    <w:p w:rsidR="00E25A12" w:rsidRDefault="00E25A12" w:rsidP="00E25A12">
      <w:pPr>
        <w:jc w:val="both"/>
        <w:rPr>
          <w:b/>
        </w:rPr>
      </w:pPr>
      <w:r>
        <w:rPr>
          <w:b/>
        </w:rPr>
        <w:t xml:space="preserve">tj. 75 </w:t>
      </w:r>
      <w:proofErr w:type="gramStart"/>
      <w:r>
        <w:rPr>
          <w:b/>
        </w:rPr>
        <w:t>Kč,-/1m2</w:t>
      </w:r>
      <w:proofErr w:type="gramEnd"/>
      <w:r>
        <w:rPr>
          <w:b/>
        </w:rPr>
        <w:t>.</w:t>
      </w:r>
    </w:p>
    <w:p w:rsidR="00E25A12" w:rsidRDefault="00E25A12" w:rsidP="00E25A12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24/2017: </w:t>
      </w:r>
      <w:r>
        <w:rPr>
          <w:b/>
        </w:rPr>
        <w:t xml:space="preserve">Zastupitelstvo obce schválilo návrh smlouvy o dílo na opravu fasády místního hostince s firmou SM Milevsko za cenu 309 000 Kč,- bez DPH. </w:t>
      </w: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 xml:space="preserve">Usnesení 25/2017:  </w:t>
      </w:r>
      <w:r>
        <w:rPr>
          <w:b/>
        </w:rPr>
        <w:t xml:space="preserve">Zastupitelstvo obce schválilo rozpočtové změny č.4/2017, dle přílohy.  </w:t>
      </w:r>
    </w:p>
    <w:p w:rsidR="00E25A12" w:rsidRDefault="00E25A12" w:rsidP="00E25A12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 xml:space="preserve">Usnesení 26/2017: </w:t>
      </w:r>
      <w:r>
        <w:rPr>
          <w:b/>
        </w:rPr>
        <w:t>Zastupitelstvo obce schválilo OZV 1/2017 o zrušení OZV 2/2015 .</w:t>
      </w:r>
    </w:p>
    <w:p w:rsidR="00E25A12" w:rsidRDefault="00E25A12" w:rsidP="00E25A12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  <w:u w:val="single"/>
        </w:rPr>
      </w:pPr>
      <w:r>
        <w:rPr>
          <w:b/>
          <w:u w:val="single"/>
        </w:rPr>
        <w:t>Usnesení 27/2017:</w:t>
      </w:r>
      <w:r>
        <w:rPr>
          <w:b/>
        </w:rPr>
        <w:t xml:space="preserve"> Zastupitelstvo obce schválilo OZV 2/2017 o místních poplatcích.</w:t>
      </w:r>
    </w:p>
    <w:p w:rsidR="00E25A12" w:rsidRDefault="00E25A12" w:rsidP="00E25A12">
      <w:pPr>
        <w:jc w:val="both"/>
        <w:rPr>
          <w:b/>
          <w:u w:val="single"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>Usnesení 28/2017:</w:t>
      </w:r>
      <w:r>
        <w:rPr>
          <w:b/>
        </w:rPr>
        <w:t xml:space="preserve">  Zastupitelstvo obce schválilo Závěrečný účet obce Řepeč za rok 2016 včetně Zprávy o kontrole hospodaření obce za rok 2016 s výrokem bez výhrad.</w:t>
      </w:r>
    </w:p>
    <w:p w:rsidR="00E25A12" w:rsidRDefault="00E25A12" w:rsidP="00E25A12">
      <w:pPr>
        <w:jc w:val="both"/>
        <w:rPr>
          <w:b/>
        </w:rPr>
      </w:pPr>
      <w:r>
        <w:rPr>
          <w:b/>
        </w:rPr>
        <w:t xml:space="preserve"> </w:t>
      </w: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>Usnesení 29/2017:</w:t>
      </w:r>
      <w:r>
        <w:rPr>
          <w:b/>
        </w:rPr>
        <w:t xml:space="preserve"> Zastupitelstvo obce schválilo účetní závěrku obce Řepeč za rok 2016.</w:t>
      </w:r>
    </w:p>
    <w:p w:rsidR="00E25A12" w:rsidRDefault="00E25A12" w:rsidP="00E25A12">
      <w:pPr>
        <w:jc w:val="both"/>
        <w:rPr>
          <w:b/>
        </w:rPr>
      </w:pPr>
    </w:p>
    <w:p w:rsidR="00E25A12" w:rsidRDefault="00E25A12" w:rsidP="00E25A12">
      <w:pPr>
        <w:jc w:val="both"/>
        <w:rPr>
          <w:b/>
        </w:rPr>
      </w:pPr>
      <w:r>
        <w:rPr>
          <w:b/>
          <w:u w:val="single"/>
        </w:rPr>
        <w:t>Usnesení 30/2017:</w:t>
      </w:r>
      <w:r>
        <w:rPr>
          <w:b/>
        </w:rPr>
        <w:t xml:space="preserve"> Zastupitelstvo obce  schválilo smlouvu o zřízení věcného břemene pro </w:t>
      </w:r>
      <w:proofErr w:type="gramStart"/>
      <w:r>
        <w:rPr>
          <w:b/>
        </w:rPr>
        <w:t>společnost E.ON</w:t>
      </w:r>
      <w:proofErr w:type="gramEnd"/>
      <w:r>
        <w:rPr>
          <w:b/>
        </w:rPr>
        <w:t xml:space="preserve">  na pozemcích p.č.1032/3, 1033/1 a 1034/1</w:t>
      </w:r>
    </w:p>
    <w:p w:rsidR="00CB7730" w:rsidRDefault="00CB7730" w:rsidP="00CB7730"/>
    <w:p w:rsidR="00CB7730" w:rsidRDefault="00CB7730" w:rsidP="00CB7730">
      <w:pPr>
        <w:outlineLvl w:val="0"/>
        <w:rPr>
          <w:b/>
        </w:rPr>
      </w:pPr>
      <w:r>
        <w:rPr>
          <w:b/>
        </w:rPr>
        <w:t xml:space="preserve">                                                               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outlineLvl w:val="0"/>
        <w:rPr>
          <w:b/>
        </w:rPr>
      </w:pPr>
    </w:p>
    <w:p w:rsidR="00CB7730" w:rsidRDefault="00CB7730" w:rsidP="00CB7730">
      <w:pPr>
        <w:outlineLvl w:val="0"/>
        <w:rPr>
          <w:b/>
        </w:rPr>
      </w:pPr>
    </w:p>
    <w:p w:rsidR="00CB7730" w:rsidRDefault="00CB7730" w:rsidP="00CB7730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CB7730" w:rsidRDefault="00CB7730" w:rsidP="00CB7730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967B1C" w:rsidRDefault="00967B1C"/>
    <w:sectPr w:rsidR="0096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5C"/>
    <w:rsid w:val="0067265C"/>
    <w:rsid w:val="00967B1C"/>
    <w:rsid w:val="00CB7730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A05A4-10E4-4ABF-AE9B-53EA790D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Obec Řepeč</cp:lastModifiedBy>
  <cp:revision>5</cp:revision>
  <dcterms:created xsi:type="dcterms:W3CDTF">2017-03-03T06:01:00Z</dcterms:created>
  <dcterms:modified xsi:type="dcterms:W3CDTF">2017-06-27T18:59:00Z</dcterms:modified>
</cp:coreProperties>
</file>