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9D" w:rsidRDefault="0047149D" w:rsidP="0047149D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47149D" w:rsidRDefault="0047149D" w:rsidP="0047149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24.6. 2014</w:t>
      </w:r>
      <w:proofErr w:type="gramEnd"/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>Usnesení 19/2014: Zastupitelstvo obce jednomyslně schvaluje Závěrečný účet obce Řepeč za rok 2013, včetně zprávy o Kontrole hospodaření za rok 2013 s výrokem bez výhrad.</w:t>
      </w: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>Usnesení 20/2014: Zastupitelstvo obce jednomyslně schvaluje účetní závěrku obce Řepeč za rok 2013.</w:t>
      </w: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>Usnesení 21/2014: Zastupitelstvo obce jednomyslně souhlasí s přičleněním pozemku</w:t>
      </w:r>
    </w:p>
    <w:p w:rsidR="0047149D" w:rsidRDefault="0047149D" w:rsidP="0047149D">
      <w:pPr>
        <w:jc w:val="both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501 do honitby Řepeč – </w:t>
      </w:r>
      <w:proofErr w:type="spellStart"/>
      <w:r>
        <w:rPr>
          <w:b/>
        </w:rPr>
        <w:t>Kášovice</w:t>
      </w:r>
      <w:proofErr w:type="spellEnd"/>
      <w:r>
        <w:rPr>
          <w:b/>
        </w:rPr>
        <w:t xml:space="preserve">, za podmínky uzavření dodatku k nájemní smlouvě s HS Řepeč – </w:t>
      </w:r>
      <w:proofErr w:type="spellStart"/>
      <w:r>
        <w:rPr>
          <w:b/>
        </w:rPr>
        <w:t>Kášovice</w:t>
      </w:r>
      <w:proofErr w:type="spellEnd"/>
      <w:r>
        <w:rPr>
          <w:b/>
        </w:rPr>
        <w:t>.</w:t>
      </w: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>Usnesení 22/2014: Zastupitelstvo obce jednomyslně schvaluje počet členů zastupitelstva obce pro volební období 2014-2018, který bude 7.</w:t>
      </w: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 xml:space="preserve">Usnesení 23/2014: Zastupitelstvo obce jednomyslně schvaluje odměnu pro účetní obce paní Jarmilu Kapříkovou ve výši 5 000 </w:t>
      </w:r>
      <w:proofErr w:type="gramStart"/>
      <w:r>
        <w:rPr>
          <w:b/>
        </w:rPr>
        <w:t>Kč,-.</w:t>
      </w:r>
      <w:proofErr w:type="gramEnd"/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 xml:space="preserve">Usnesení 24/2014: Zastupitelstvo obce jednomyslně zamítlo odkup pozemků </w:t>
      </w:r>
      <w:proofErr w:type="gramStart"/>
      <w:r>
        <w:rPr>
          <w:b/>
        </w:rPr>
        <w:t>p.č.</w:t>
      </w:r>
      <w:proofErr w:type="gramEnd"/>
      <w:r>
        <w:rPr>
          <w:b/>
        </w:rPr>
        <w:t>1873/3 a 1871/6 od VLS za cenu dle znaleckého posudku.</w:t>
      </w:r>
      <w:r>
        <w:t xml:space="preserve"> </w:t>
      </w: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 xml:space="preserve">Usnesení 25/2014: Zastupitelstvo obce jednomyslně schvaluje pověření starosty obce prováděním rozpočtových změn, v období mezi zasedáními zastupitelstva obce a to v plné výši, jak na straně příjmů i výdajů, stejně tak i v případě přijetí dotací.  </w:t>
      </w: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  <w:u w:val="single"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 xml:space="preserve">Usnesení 26/2014 : Zastupitelstvo obce jednomyslně schvaluje rozpočtové změny </w:t>
      </w:r>
      <w:proofErr w:type="gramStart"/>
      <w:r>
        <w:rPr>
          <w:b/>
        </w:rPr>
        <w:t>č.5, dle</w:t>
      </w:r>
      <w:proofErr w:type="gramEnd"/>
      <w:r>
        <w:rPr>
          <w:b/>
        </w:rPr>
        <w:t xml:space="preserve"> přílohy.</w:t>
      </w:r>
    </w:p>
    <w:p w:rsidR="0047149D" w:rsidRDefault="0047149D" w:rsidP="0047149D">
      <w:pPr>
        <w:jc w:val="both"/>
        <w:rPr>
          <w:b/>
        </w:rPr>
      </w:pPr>
    </w:p>
    <w:p w:rsidR="0047149D" w:rsidRDefault="0047149D" w:rsidP="0047149D">
      <w:pPr>
        <w:jc w:val="both"/>
        <w:rPr>
          <w:b/>
        </w:rPr>
      </w:pPr>
      <w:r>
        <w:rPr>
          <w:b/>
        </w:rPr>
        <w:t>.</w:t>
      </w:r>
    </w:p>
    <w:p w:rsidR="0047149D" w:rsidRDefault="0047149D" w:rsidP="0047149D">
      <w:pPr>
        <w:jc w:val="both"/>
        <w:rPr>
          <w:b/>
          <w:u w:val="single"/>
        </w:rPr>
      </w:pPr>
    </w:p>
    <w:p w:rsidR="0047149D" w:rsidRDefault="0047149D" w:rsidP="0047149D"/>
    <w:p w:rsidR="0047149D" w:rsidRDefault="0047149D" w:rsidP="0047149D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47149D" w:rsidRDefault="0047149D" w:rsidP="0047149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</w:t>
      </w:r>
      <w:proofErr w:type="spellStart"/>
      <w:r>
        <w:rPr>
          <w:b/>
        </w:rPr>
        <w:t>Vozábal</w:t>
      </w:r>
      <w:proofErr w:type="spellEnd"/>
    </w:p>
    <w:p w:rsidR="00340D63" w:rsidRDefault="00340D63" w:rsidP="00340D63">
      <w:pPr>
        <w:jc w:val="both"/>
        <w:rPr>
          <w:b/>
        </w:rPr>
      </w:pPr>
      <w:bookmarkStart w:id="0" w:name="_GoBack"/>
      <w:bookmarkEnd w:id="0"/>
    </w:p>
    <w:p w:rsidR="00340D63" w:rsidRDefault="00340D63" w:rsidP="00340D63">
      <w:pPr>
        <w:jc w:val="both"/>
        <w:rPr>
          <w:b/>
        </w:rPr>
      </w:pPr>
    </w:p>
    <w:p w:rsidR="00340D63" w:rsidRDefault="00340D63" w:rsidP="00340D63">
      <w:pPr>
        <w:jc w:val="both"/>
      </w:pPr>
    </w:p>
    <w:p w:rsidR="00743CB3" w:rsidRDefault="00743CB3" w:rsidP="00340D63">
      <w:pPr>
        <w:jc w:val="both"/>
      </w:pPr>
    </w:p>
    <w:p w:rsidR="00340D63" w:rsidRDefault="00340D63" w:rsidP="00340D63">
      <w:pPr>
        <w:jc w:val="both"/>
      </w:pPr>
    </w:p>
    <w:p w:rsidR="00340D63" w:rsidRDefault="00230E41" w:rsidP="00340D63">
      <w:pPr>
        <w:outlineLvl w:val="0"/>
        <w:rPr>
          <w:b/>
        </w:rPr>
      </w:pPr>
      <w:r>
        <w:t xml:space="preserve">                    </w:t>
      </w:r>
    </w:p>
    <w:p w:rsidR="00951F28" w:rsidRDefault="00951F28" w:rsidP="00951F28">
      <w:pPr>
        <w:outlineLvl w:val="0"/>
        <w:rPr>
          <w:b/>
          <w:sz w:val="44"/>
          <w:szCs w:val="44"/>
        </w:rPr>
      </w:pPr>
    </w:p>
    <w:p w:rsidR="00951F28" w:rsidRDefault="00951F28" w:rsidP="00951F28">
      <w:pPr>
        <w:outlineLvl w:val="0"/>
        <w:rPr>
          <w:b/>
          <w:sz w:val="44"/>
          <w:szCs w:val="44"/>
        </w:rPr>
      </w:pP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59B6"/>
    <w:rsid w:val="0002481F"/>
    <w:rsid w:val="000B040D"/>
    <w:rsid w:val="00230E41"/>
    <w:rsid w:val="00242C33"/>
    <w:rsid w:val="00260C1D"/>
    <w:rsid w:val="003212D0"/>
    <w:rsid w:val="00340D63"/>
    <w:rsid w:val="00461AC8"/>
    <w:rsid w:val="0047149D"/>
    <w:rsid w:val="0060486D"/>
    <w:rsid w:val="006B067A"/>
    <w:rsid w:val="00733995"/>
    <w:rsid w:val="0074152F"/>
    <w:rsid w:val="00743CB3"/>
    <w:rsid w:val="007859B6"/>
    <w:rsid w:val="00820FDF"/>
    <w:rsid w:val="008D6F42"/>
    <w:rsid w:val="008E4352"/>
    <w:rsid w:val="008F3ED9"/>
    <w:rsid w:val="00951F28"/>
    <w:rsid w:val="0095660B"/>
    <w:rsid w:val="00B66A2E"/>
    <w:rsid w:val="00B6709E"/>
    <w:rsid w:val="00B955DF"/>
    <w:rsid w:val="00BC2906"/>
    <w:rsid w:val="00D95ACE"/>
    <w:rsid w:val="00E67FDE"/>
    <w:rsid w:val="00EB48B7"/>
    <w:rsid w:val="00F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60898-E666-49C5-861F-DD221F0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Řepeč</cp:lastModifiedBy>
  <cp:revision>29</cp:revision>
  <dcterms:created xsi:type="dcterms:W3CDTF">2012-04-06T06:25:00Z</dcterms:created>
  <dcterms:modified xsi:type="dcterms:W3CDTF">2016-08-01T05:39:00Z</dcterms:modified>
</cp:coreProperties>
</file>